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D" w:rsidRPr="00AF145D" w:rsidRDefault="00AF145D" w:rsidP="00AF14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Приказ Минздравсоцразвития России от 05.03.2011 № 169н. Утверждены требования к комплектации аптечек для оказания первой помощи работникам изделиями медицинского назначения. 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F145D" w:rsidRPr="00662E8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2E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от 5 марта 2011 г. № 169н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ТРЕБОВАНИЙ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sz w:val="24"/>
          <w:szCs w:val="24"/>
        </w:rPr>
        <w:t>К КОМПЛЕКТАЦИИ ИЗДЕЛИЯМИ МЕДИЦИНСКОГО НАЗНАЧЕНИЯ АПТЕЧЕК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ОКАЗАНИЯ ПЕРВОЙ ПОМОЩИ РАБОТНИКАМ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В целях реализации статьи 223 Трудового кодекса Российской Федерации (Собрание законодательства Российской Федерации, 2002, № 1, ст. 3; 2006, № 27, ст. 2878; 2009, № 48, ст. 5717) и в соответствии с пунктом 5.2.100.90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</w:t>
      </w:r>
      <w:proofErr w:type="gram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2005, № 2, ст. 162; 2006, № 19, ст. 2080; 2008, № 11, ст. 1036; № 15, ст. 1555; № 23, ст. 2713; № 42, ст. 4825; № 46, ст. 5337; № 48, ст. 5618; 2009, № 2, ст. 244; № 3, ст. 378; № 6, ст. 738; № 12, ст. 1427, 1434; № 33, ст. 4083, 4088; № 43, ст. 5064; № 45, ст. 5350;</w:t>
      </w:r>
      <w:proofErr w:type="gram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2010, № 4, ст. 394; № 11, ст. 1225; № 25, ст. 3167; № 26, ст. 3350; № 31, ст. 4251; № 35, ст. 4574; № 52, ст. 7104; 2011, № 2, ст. 339), приказываю:</w:t>
      </w:r>
      <w:proofErr w:type="gramEnd"/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1. Утвердить требования к комплектации изделиями медицинского назначения аптечек для оказания первой помощи работникам согласно приложению.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2012 г.</w:t>
      </w:r>
    </w:p>
    <w:p w:rsidR="00AF145D" w:rsidRPr="00AF145D" w:rsidRDefault="00AF145D" w:rsidP="00AF145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AF145D">
        <w:rPr>
          <w:rFonts w:ascii="Times New Roman" w:eastAsia="Times New Roman" w:hAnsi="Times New Roman" w:cs="Times New Roman"/>
          <w:sz w:val="24"/>
          <w:szCs w:val="24"/>
        </w:rPr>
        <w:br/>
        <w:t>Т.А.ГОЛИКОВА</w:t>
      </w:r>
    </w:p>
    <w:p w:rsidR="00AF145D" w:rsidRPr="00AF145D" w:rsidRDefault="00AF145D" w:rsidP="00AF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F145D">
        <w:rPr>
          <w:rFonts w:ascii="Times New Roman" w:eastAsia="Times New Roman" w:hAnsi="Times New Roman" w:cs="Times New Roman"/>
          <w:sz w:val="24"/>
          <w:szCs w:val="24"/>
        </w:rPr>
        <w:br/>
        <w:t>к Приказу Минздравсоцразвития России</w:t>
      </w:r>
      <w:r w:rsidRPr="00AF145D">
        <w:rPr>
          <w:rFonts w:ascii="Times New Roman" w:eastAsia="Times New Roman" w:hAnsi="Times New Roman" w:cs="Times New Roman"/>
          <w:sz w:val="24"/>
          <w:szCs w:val="24"/>
        </w:rPr>
        <w:br/>
        <w:t>от 5 марта 2011 г. № 169н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145D" w:rsidRPr="00662E8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62E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ТРЕБОВАНИЯ</w:t>
      </w:r>
    </w:p>
    <w:p w:rsidR="00AF145D" w:rsidRPr="00662E8D" w:rsidRDefault="00AF145D" w:rsidP="00AF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62E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К КОМПЛЕКТАЦИИ ИЗДЕЛИЯМИ МЕДИЦИНСКОГО НАЗНАЧЕНИЯ АПТЕЧЕК</w:t>
      </w:r>
    </w:p>
    <w:p w:rsidR="00AF145D" w:rsidRPr="00AF145D" w:rsidRDefault="00AF145D" w:rsidP="00AF14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E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ДЛЯ ОКАЗАНИЯ ПЕРВОЙ ПОМОЩИ РАБОТНИКАМ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┌─────┬──────────────────────────────┬──────────────┬──────────┬──────────┐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 №  │     Наименование изделий     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Нормативный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 │  Форма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│Количество│</w:t>
      </w:r>
      <w:proofErr w:type="spellEnd"/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│   медицинского назначения    │   документ   │ выпуска  │ (штуки,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     │                              │              │(размеры)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│упаковки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)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 1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│Изделия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медицинского назначения для временной остановки наружного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│кровотечения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 перевязки ран                             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1.1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│Жгут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кровоостанавливающий     │ГОСТ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ИСО   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│10993-99 &lt;1&gt;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1.2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│Бинт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марлевый медицинский     │ГОСТ 1172-93  │5 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5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см│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│нестерильный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        │&lt;2&gt;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1.3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│Бинт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марлевый медицинский     │ГОСТ 1172-93  │ 5 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10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│нестерильный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                 │              │   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1.4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│Бинт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марлевый медицинский     │ГОСТ 1172-93  │ 7 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14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│нестерильный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                 │              │   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1.5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│Бинт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марлевый медицинский     │ГОСТ 1172-93  │5 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7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см│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│стерильный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   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1.6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│Бинт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марлевый медицинский     │ГОСТ 1172-93  │ 5 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10 │  2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│стерильный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 │              │   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1.7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│Бинт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марлевый медицинский     │ГОСТ 1172-93  │ 7 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14 │  2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│стерильный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 │              │   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1.8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│Пакет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перевязочный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медицинский│ГОСТ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1179-93 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│индивидуальный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стерильный с   │&lt;3&gt;           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│герметичной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оболочкой  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1.9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│Салфетки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марлевые             │ГОСТ 16427-93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 xml:space="preserve"> │ Н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е менее │  1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уп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.   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│медицинские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стерильные        │&lt;4&gt;           │16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см│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              │   № 10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 1.10│Лейкопластырь бактерицидный   │ГОСТ Р ИСО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    │ Н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е менее │  2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│10993-99      │4 см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10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              │   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 1.11│Лейкопластырь бактерицидный   │ГОСТ Р ИСО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    │ Н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е менее │  10 шт.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│10993-99      │ 1,9 см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              │  7,2 см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 1.12│Лейкопластырь рулонный        │ГОСТ Р ИСО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    │ Н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е менее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│10993-99      │1 см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250│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      │              │   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см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 2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│Изделия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медицинского назначения для проведения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сердечно-легочной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│реанимации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                            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2.1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│Устройство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для проведения     │ГОСТ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ИСО   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│искусственного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дыхания "Рот - │10993-99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│Устройство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- Рот" или  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│карманная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маска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│искусственной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вентиляции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│легких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"Рот - маска"          │              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 3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рочие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изделия медицинского назначения                   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3.1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│Ножницы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для разрезания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повязок│ГОСТ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21239-93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Листеру                    │(ИСО 7741-86)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│&lt;5&gt;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3.2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│Салфетки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антисептические из   │ГОСТ Р ИСО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    │ Н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е менее │  5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│бумажного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текстилеподобного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  │10993-99      │  12,5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│материала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стерильные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спиртовые│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     │ 11,0 см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3.3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│Перчатки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медицинские          │ГОСТ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ИСО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│Размер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не │  2 пары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│нестерильные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, смотровые       │10993-99      │ менее M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│ГОСТ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│52238-2004 &lt;6&gt;│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│ГОСТ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          │52239-2004 &lt;7&gt;│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│ГОСТ 3-88 &lt;8&gt;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3.4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│Маска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медицинская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нестерильная│ГОСТ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ИСО    │          │  2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│3-слойная из нетканого        │10993-99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│материала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 резинками или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│завязками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    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3.5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│Покрывало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спасательное        │ГОСТ Р ИСО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    │ Н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е менее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│изотермическое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               │10993-99,     │160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210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│                              │ГОСТ 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        │   см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│50444-92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 4</w:t>
      </w:r>
      <w:proofErr w:type="gramStart"/>
      <w:r w:rsidRPr="00AF145D">
        <w:rPr>
          <w:rFonts w:ascii="Courier New" w:eastAsia="Times New Roman" w:hAnsi="Courier New" w:cs="Courier New"/>
          <w:sz w:val="20"/>
          <w:szCs w:val="20"/>
        </w:rPr>
        <w:t xml:space="preserve">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</w:t>
      </w:r>
      <w:proofErr w:type="gramEnd"/>
      <w:r w:rsidRPr="00AF145D">
        <w:rPr>
          <w:rFonts w:ascii="Courier New" w:eastAsia="Times New Roman" w:hAnsi="Courier New" w:cs="Courier New"/>
          <w:sz w:val="20"/>
          <w:szCs w:val="20"/>
        </w:rPr>
        <w:t>рочие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средства                                                    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4.1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│Английские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булавки стальные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со│ГОСТ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9389-75  │ не менее │  3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│спиралью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            │&lt;9&gt;           │  38 мм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4.2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│Рекомендации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с пиктограммами  │             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использованию изделий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│медицинского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назначения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│аптечки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для оказания первой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    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│помощи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работникам             │    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4.3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│Футляр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или сумка санитарная   │             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4.4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│Блокнот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отрывной для записей  │ГОСТ 18510-87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│формат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 xml:space="preserve"> не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                      │&lt;10&gt;          │ менее A7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 xml:space="preserve">│ 4.5 </w:t>
      </w:r>
      <w:proofErr w:type="spellStart"/>
      <w:r w:rsidRPr="00AF145D">
        <w:rPr>
          <w:rFonts w:ascii="Courier New" w:eastAsia="Times New Roman" w:hAnsi="Courier New" w:cs="Courier New"/>
          <w:sz w:val="20"/>
          <w:szCs w:val="20"/>
        </w:rPr>
        <w:t>│Авторучка</w:t>
      </w:r>
      <w:proofErr w:type="spellEnd"/>
      <w:r w:rsidRPr="00AF145D">
        <w:rPr>
          <w:rFonts w:ascii="Courier New" w:eastAsia="Times New Roman" w:hAnsi="Courier New" w:cs="Courier New"/>
          <w:sz w:val="20"/>
          <w:szCs w:val="20"/>
        </w:rPr>
        <w:t>                     │ГОСТ 28937-91 │          │  1 шт.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│     │                              │&lt;11&gt;          │          │          │</w:t>
      </w:r>
    </w:p>
    <w:p w:rsidR="00AF145D" w:rsidRPr="00AF145D" w:rsidRDefault="00AF145D" w:rsidP="00AF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45D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└─────┴──────────────────────────────┴──────────────┴──────────┴──────────┘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&lt;1&gt; ГОСТ </w:t>
      </w: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№ 862-ст. Издательство стандартов, 1999.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№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№ 160, межгосударственный стандарт ГОСТ 1179-93 </w:t>
      </w:r>
      <w:r w:rsidRPr="00AF145D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&lt;4&gt;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№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№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&lt;6&gt; ГОСТ </w:t>
      </w: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52238-2004 (ИСО 10282:2002) "Перчатки хирургические из каучукового латекса стерильные одноразовые". Утвержден и введен в действие Постановлением Госстандарта России от 9 марта 2004 г. № 103-ст. Издательство стандартов, 2004.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&lt;7&gt; ГОСТ </w:t>
      </w: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52239-2004 (ИСО 11193-1:2002) "Перчатки медицинские диагностические одноразовые". Утвержден и введен в действие Постановлением Госстандарта России от 9 марта 2004 г. № 104-ст. Издательство стандартов, 2004.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№ 2688. Издательство стандартов, 1988.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№ 1830. Издательство стандартов, 1975.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№ 3628. Издательство стандартов, 1985.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№ 295. Издательство стандартов, 1991.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lastRenderedPageBreak/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4.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  <w:proofErr w:type="gramEnd"/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45D">
        <w:rPr>
          <w:rFonts w:ascii="Times New Roman" w:eastAsia="Times New Roman" w:hAnsi="Times New Roman" w:cs="Times New Roman"/>
          <w:sz w:val="24"/>
          <w:szCs w:val="24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</w:t>
      </w:r>
      <w:proofErr w:type="gram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45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AF145D">
        <w:rPr>
          <w:rFonts w:ascii="Times New Roman" w:eastAsia="Times New Roman" w:hAnsi="Times New Roman" w:cs="Times New Roman"/>
          <w:sz w:val="24"/>
          <w:szCs w:val="24"/>
        </w:rPr>
        <w:t>текстилеподобного</w:t>
      </w:r>
      <w:proofErr w:type="spellEnd"/>
      <w:r w:rsidRPr="00AF145D">
        <w:rPr>
          <w:rFonts w:ascii="Times New Roman" w:eastAsia="Times New Roman" w:hAnsi="Times New Roman" w:cs="Times New Roman"/>
          <w:sz w:val="24"/>
          <w:szCs w:val="24"/>
        </w:rPr>
        <w:t xml:space="preserve"> материала стерильные спиртовые (п. 3.2 Состава аптечки);</w:t>
      </w:r>
    </w:p>
    <w:p w:rsidR="00AF145D" w:rsidRPr="00AF145D" w:rsidRDefault="00AF145D" w:rsidP="00AF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45D">
        <w:rPr>
          <w:rFonts w:ascii="Times New Roman" w:eastAsia="Times New Roman" w:hAnsi="Times New Roman" w:cs="Times New Roman"/>
          <w:sz w:val="24"/>
          <w:szCs w:val="24"/>
        </w:rPr>
        <w:t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3D6D52" w:rsidRDefault="003D6D52"/>
    <w:sectPr w:rsidR="003D6D52" w:rsidSect="005D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145D"/>
    <w:rsid w:val="003D6D52"/>
    <w:rsid w:val="005D27C3"/>
    <w:rsid w:val="00662E8D"/>
    <w:rsid w:val="00AF145D"/>
    <w:rsid w:val="00E4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3"/>
  </w:style>
  <w:style w:type="paragraph" w:styleId="1">
    <w:name w:val="heading 1"/>
    <w:basedOn w:val="a"/>
    <w:link w:val="10"/>
    <w:uiPriority w:val="9"/>
    <w:qFormat/>
    <w:rsid w:val="00AF1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4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2365</Words>
  <Characters>13481</Characters>
  <Application>Microsoft Office Word</Application>
  <DocSecurity>0</DocSecurity>
  <Lines>112</Lines>
  <Paragraphs>31</Paragraphs>
  <ScaleCrop>false</ScaleCrop>
  <Company>.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Ganzhela_IV</dc:creator>
  <cp:keywords/>
  <dc:description/>
  <cp:lastModifiedBy>Ganzhela_IV</cp:lastModifiedBy>
  <cp:revision>5</cp:revision>
  <dcterms:created xsi:type="dcterms:W3CDTF">2012-03-27T12:09:00Z</dcterms:created>
  <dcterms:modified xsi:type="dcterms:W3CDTF">2012-05-16T05:39:00Z</dcterms:modified>
</cp:coreProperties>
</file>